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D9" w:rsidRDefault="00C36DD9" w:rsidP="00C36DD9">
      <w:pPr>
        <w:spacing w:line="500" w:lineRule="atLeast"/>
        <w:jc w:val="center"/>
        <w:rPr>
          <w:rFonts w:ascii="標楷體" w:eastAsia="標楷體"/>
          <w:sz w:val="44"/>
        </w:rPr>
      </w:pPr>
      <w:bookmarkStart w:id="0" w:name="_GoBack"/>
      <w:bookmarkEnd w:id="0"/>
      <w:r w:rsidRPr="00C36DD9">
        <w:rPr>
          <w:rFonts w:ascii="標楷體" w:eastAsia="標楷體" w:hint="eastAsia"/>
          <w:b/>
          <w:sz w:val="44"/>
        </w:rPr>
        <w:t>臺南市立安南醫院-委託中國醫藥大學興建經營</w:t>
      </w:r>
      <w:r>
        <w:rPr>
          <w:rFonts w:ascii="標楷體" w:eastAsia="標楷體" w:hint="eastAsia"/>
          <w:b/>
          <w:sz w:val="44"/>
        </w:rPr>
        <w:t>專題研究計畫執行進度報告</w:t>
      </w:r>
    </w:p>
    <w:p w:rsidR="00C36DD9" w:rsidRDefault="00C36DD9" w:rsidP="00C36DD9">
      <w:pPr>
        <w:spacing w:line="50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/>
          <w:sz w:val="40"/>
        </w:rPr>
        <w:t>(</w:t>
      </w:r>
      <w:r>
        <w:rPr>
          <w:rFonts w:ascii="標楷體" w:eastAsia="標楷體" w:hint="eastAsia"/>
          <w:sz w:val="40"/>
        </w:rPr>
        <w:t>封面</w:t>
      </w:r>
      <w:r>
        <w:rPr>
          <w:rFonts w:ascii="標楷體" w:eastAsia="標楷體"/>
          <w:sz w:val="40"/>
        </w:rPr>
        <w:t>)</w:t>
      </w:r>
    </w:p>
    <w:p w:rsidR="00C36DD9" w:rsidRDefault="00C36DD9" w:rsidP="00C36DD9">
      <w:pPr>
        <w:spacing w:line="500" w:lineRule="atLeast"/>
        <w:jc w:val="center"/>
        <w:rPr>
          <w:rFonts w:ascii="標楷體" w:eastAsia="標楷體"/>
          <w:sz w:val="28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718"/>
        <w:gridCol w:w="5679"/>
      </w:tblGrid>
      <w:tr w:rsidR="00C36DD9" w:rsidTr="009E4DD6">
        <w:trPr>
          <w:cantSplit/>
        </w:trPr>
        <w:tc>
          <w:tcPr>
            <w:tcW w:w="1843" w:type="dxa"/>
            <w:vMerge w:val="restart"/>
            <w:vAlign w:val="center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計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畫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名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稱</w:t>
            </w: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中文：</w:t>
            </w:r>
          </w:p>
        </w:tc>
      </w:tr>
      <w:tr w:rsidR="00C36DD9" w:rsidTr="009E4DD6">
        <w:trPr>
          <w:cantSplit/>
        </w:trPr>
        <w:tc>
          <w:tcPr>
            <w:tcW w:w="1843" w:type="dxa"/>
            <w:vMerge/>
            <w:vAlign w:val="center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英文：</w:t>
            </w:r>
          </w:p>
        </w:tc>
      </w:tr>
      <w:tr w:rsidR="00C36DD9" w:rsidTr="009E4DD6">
        <w:tc>
          <w:tcPr>
            <w:tcW w:w="1843" w:type="dxa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計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畫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編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號</w:t>
            </w: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</w:tr>
      <w:tr w:rsidR="00C36DD9" w:rsidTr="009E4DD6">
        <w:tc>
          <w:tcPr>
            <w:tcW w:w="1843" w:type="dxa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執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行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期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間</w:t>
            </w: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>月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>日至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>年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>月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>日</w:t>
            </w:r>
          </w:p>
        </w:tc>
      </w:tr>
      <w:tr w:rsidR="00C36DD9" w:rsidTr="009E4DD6">
        <w:tc>
          <w:tcPr>
            <w:tcW w:w="1843" w:type="dxa"/>
          </w:tcPr>
          <w:p w:rsidR="00C36DD9" w:rsidRDefault="00C36DD9" w:rsidP="009E4DD6">
            <w:pPr>
              <w:spacing w:before="120" w:after="120" w:line="500" w:lineRule="atLeas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計畫主持人</w:t>
            </w: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</w:tr>
      <w:tr w:rsidR="00C36DD9" w:rsidTr="009E4DD6">
        <w:trPr>
          <w:cantSplit/>
        </w:trPr>
        <w:tc>
          <w:tcPr>
            <w:tcW w:w="1843" w:type="dxa"/>
            <w:vMerge w:val="restart"/>
            <w:vAlign w:val="center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協同主持人</w:t>
            </w:r>
          </w:p>
        </w:tc>
        <w:tc>
          <w:tcPr>
            <w:tcW w:w="1718" w:type="dxa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</w:t>
            </w:r>
            <w:r>
              <w:rPr>
                <w:rFonts w:ascii="標楷體" w:eastAsia="標楷體"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sz w:val="32"/>
              </w:rPr>
              <w:t>名</w:t>
            </w:r>
          </w:p>
        </w:tc>
        <w:tc>
          <w:tcPr>
            <w:tcW w:w="5679" w:type="dxa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單</w:t>
            </w:r>
            <w:r>
              <w:rPr>
                <w:rFonts w:ascii="標楷體" w:eastAsia="標楷體"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sz w:val="32"/>
              </w:rPr>
              <w:t>位</w:t>
            </w:r>
            <w:r>
              <w:rPr>
                <w:rFonts w:ascii="標楷體" w:eastAsia="標楷體"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sz w:val="32"/>
              </w:rPr>
              <w:t>及</w:t>
            </w:r>
            <w:r>
              <w:rPr>
                <w:rFonts w:ascii="標楷體" w:eastAsia="標楷體"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sz w:val="32"/>
              </w:rPr>
              <w:t>職</w:t>
            </w:r>
            <w:r>
              <w:rPr>
                <w:rFonts w:ascii="標楷體" w:eastAsia="標楷體"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sz w:val="32"/>
              </w:rPr>
              <w:t>稱</w:t>
            </w:r>
          </w:p>
        </w:tc>
      </w:tr>
      <w:tr w:rsidR="00C36DD9" w:rsidTr="009E4DD6">
        <w:trPr>
          <w:cantSplit/>
        </w:trPr>
        <w:tc>
          <w:tcPr>
            <w:tcW w:w="1843" w:type="dxa"/>
            <w:vMerge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18" w:type="dxa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  <w:tc>
          <w:tcPr>
            <w:tcW w:w="5679" w:type="dxa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</w:tr>
      <w:tr w:rsidR="00C36DD9" w:rsidTr="009E4DD6">
        <w:trPr>
          <w:cantSplit/>
        </w:trPr>
        <w:tc>
          <w:tcPr>
            <w:tcW w:w="1843" w:type="dxa"/>
            <w:vMerge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18" w:type="dxa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  <w:tc>
          <w:tcPr>
            <w:tcW w:w="5679" w:type="dxa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</w:tr>
      <w:tr w:rsidR="00C36DD9" w:rsidTr="009E4DD6">
        <w:trPr>
          <w:cantSplit/>
        </w:trPr>
        <w:tc>
          <w:tcPr>
            <w:tcW w:w="1843" w:type="dxa"/>
            <w:vMerge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18" w:type="dxa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  <w:tc>
          <w:tcPr>
            <w:tcW w:w="5679" w:type="dxa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</w:tr>
      <w:tr w:rsidR="00C36DD9" w:rsidTr="009E4DD6">
        <w:tc>
          <w:tcPr>
            <w:tcW w:w="1843" w:type="dxa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執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行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單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位</w:t>
            </w: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rPr>
                <w:rFonts w:ascii="標楷體" w:eastAsia="標楷體"/>
                <w:sz w:val="32"/>
              </w:rPr>
            </w:pPr>
          </w:p>
        </w:tc>
      </w:tr>
      <w:tr w:rsidR="00C36DD9" w:rsidTr="009E4DD6">
        <w:tc>
          <w:tcPr>
            <w:tcW w:w="1843" w:type="dxa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報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告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日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期</w:t>
            </w:r>
          </w:p>
        </w:tc>
        <w:tc>
          <w:tcPr>
            <w:tcW w:w="7397" w:type="dxa"/>
            <w:gridSpan w:val="2"/>
          </w:tcPr>
          <w:p w:rsidR="00C36DD9" w:rsidRDefault="00C36DD9" w:rsidP="009E4DD6">
            <w:pPr>
              <w:spacing w:before="120" w:after="120" w:line="50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</w:t>
            </w:r>
            <w:r>
              <w:rPr>
                <w:rFonts w:ascii="標楷體" w:eastAsia="標楷體"/>
                <w:sz w:val="32"/>
              </w:rPr>
              <w:t xml:space="preserve">        </w:t>
            </w:r>
            <w:r>
              <w:rPr>
                <w:rFonts w:ascii="標楷體" w:eastAsia="標楷體" w:hint="eastAsia"/>
                <w:sz w:val="32"/>
              </w:rPr>
              <w:t>月</w:t>
            </w:r>
            <w:r>
              <w:rPr>
                <w:rFonts w:ascii="標楷體" w:eastAsia="標楷體"/>
                <w:sz w:val="32"/>
              </w:rPr>
              <w:t xml:space="preserve">        </w:t>
            </w:r>
            <w:r>
              <w:rPr>
                <w:rFonts w:ascii="標楷體" w:eastAsia="標楷體" w:hint="eastAsia"/>
                <w:sz w:val="32"/>
              </w:rPr>
              <w:t>日</w:t>
            </w:r>
            <w:r>
              <w:rPr>
                <w:rFonts w:ascii="標楷體" w:eastAsia="標楷體"/>
                <w:sz w:val="32"/>
              </w:rPr>
              <w:t xml:space="preserve">            </w:t>
            </w:r>
          </w:p>
        </w:tc>
      </w:tr>
    </w:tbl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72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>&lt; 1 &gt;</w:t>
      </w:r>
    </w:p>
    <w:p w:rsidR="00C36DD9" w:rsidRDefault="00C36DD9" w:rsidP="00C36DD9">
      <w:pPr>
        <w:spacing w:before="120" w:after="120" w:line="500" w:lineRule="atLeast"/>
        <w:jc w:val="center"/>
        <w:rPr>
          <w:rFonts w:ascii="標楷體" w:eastAsia="標楷體"/>
          <w:b/>
          <w:sz w:val="56"/>
        </w:rPr>
      </w:pPr>
    </w:p>
    <w:p w:rsidR="00C36DD9" w:rsidRDefault="00C36DD9" w:rsidP="00C36DD9">
      <w:pPr>
        <w:spacing w:before="120" w:after="120" w:line="500" w:lineRule="atLeast"/>
        <w:jc w:val="center"/>
        <w:rPr>
          <w:rFonts w:ascii="標楷體" w:eastAsia="標楷體"/>
          <w:b/>
          <w:sz w:val="56"/>
        </w:rPr>
      </w:pPr>
      <w:r>
        <w:rPr>
          <w:rFonts w:ascii="標楷體" w:eastAsia="標楷體" w:hint="eastAsia"/>
          <w:b/>
          <w:sz w:val="56"/>
        </w:rPr>
        <w:t>進度報告內容</w:t>
      </w:r>
    </w:p>
    <w:p w:rsidR="00C36DD9" w:rsidRDefault="00C36DD9" w:rsidP="00C36DD9">
      <w:pPr>
        <w:spacing w:before="120" w:after="120" w:line="500" w:lineRule="atLeast"/>
        <w:jc w:val="center"/>
        <w:rPr>
          <w:rFonts w:ascii="標楷體" w:eastAsia="標楷體"/>
          <w:b/>
          <w:sz w:val="56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t xml:space="preserve">    (</w:t>
      </w:r>
      <w:r>
        <w:rPr>
          <w:rFonts w:ascii="標楷體" w:eastAsia="標楷體" w:hint="eastAsia"/>
          <w:sz w:val="48"/>
        </w:rPr>
        <w:t>一)計畫內容摘要</w:t>
      </w:r>
    </w:p>
    <w:p w:rsidR="00C36DD9" w:rsidRDefault="00C36DD9" w:rsidP="00C36DD9">
      <w:pPr>
        <w:spacing w:before="120" w:after="120" w:line="600" w:lineRule="atLeast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t xml:space="preserve">    (</w:t>
      </w:r>
      <w:r>
        <w:rPr>
          <w:rFonts w:ascii="標楷體" w:eastAsia="標楷體" w:hint="eastAsia"/>
          <w:sz w:val="48"/>
        </w:rPr>
        <w:t>二</w:t>
      </w:r>
      <w:r>
        <w:rPr>
          <w:rFonts w:ascii="標楷體" w:eastAsia="標楷體"/>
          <w:sz w:val="48"/>
        </w:rPr>
        <w:t>)</w:t>
      </w:r>
      <w:r>
        <w:rPr>
          <w:rFonts w:ascii="標楷體" w:eastAsia="標楷體" w:hint="eastAsia"/>
          <w:sz w:val="48"/>
        </w:rPr>
        <w:t>已執行進度</w:t>
      </w:r>
    </w:p>
    <w:p w:rsidR="00C36DD9" w:rsidRDefault="00C36DD9" w:rsidP="00C36DD9">
      <w:pPr>
        <w:spacing w:line="240" w:lineRule="atLeast"/>
        <w:jc w:val="both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t xml:space="preserve">    (</w:t>
      </w:r>
      <w:r>
        <w:rPr>
          <w:rFonts w:ascii="標楷體" w:eastAsia="標楷體" w:hint="eastAsia"/>
          <w:sz w:val="48"/>
        </w:rPr>
        <w:t>三</w:t>
      </w:r>
      <w:r>
        <w:rPr>
          <w:rFonts w:ascii="標楷體" w:eastAsia="標楷體"/>
          <w:sz w:val="48"/>
        </w:rPr>
        <w:t>)</w:t>
      </w:r>
      <w:r>
        <w:rPr>
          <w:rFonts w:ascii="標楷體" w:eastAsia="標楷體" w:hint="eastAsia"/>
          <w:sz w:val="48"/>
        </w:rPr>
        <w:t>至報告時初步結果</w:t>
      </w:r>
    </w:p>
    <w:p w:rsidR="00C36DD9" w:rsidRDefault="00C36DD9" w:rsidP="00C36DD9">
      <w:pPr>
        <w:spacing w:line="240" w:lineRule="atLeast"/>
        <w:jc w:val="both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t xml:space="preserve">        (</w:t>
      </w:r>
      <w:r>
        <w:rPr>
          <w:rFonts w:ascii="標楷體" w:eastAsia="標楷體" w:hint="eastAsia"/>
          <w:sz w:val="48"/>
        </w:rPr>
        <w:t>敘述、表格或圖表</w:t>
      </w:r>
      <w:r>
        <w:rPr>
          <w:rFonts w:ascii="標楷體" w:eastAsia="標楷體"/>
          <w:sz w:val="48"/>
        </w:rPr>
        <w:t>)</w:t>
      </w:r>
    </w:p>
    <w:p w:rsidR="00C36DD9" w:rsidRDefault="00C36DD9" w:rsidP="00C36DD9">
      <w:pPr>
        <w:spacing w:before="120" w:after="120" w:line="600" w:lineRule="atLeast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t xml:space="preserve">    (</w:t>
      </w:r>
      <w:r>
        <w:rPr>
          <w:rFonts w:ascii="標楷體" w:eastAsia="標楷體" w:hint="eastAsia"/>
          <w:sz w:val="48"/>
        </w:rPr>
        <w:t>四</w:t>
      </w:r>
      <w:r>
        <w:rPr>
          <w:rFonts w:ascii="標楷體" w:eastAsia="標楷體"/>
          <w:sz w:val="48"/>
        </w:rPr>
        <w:t>)</w:t>
      </w:r>
      <w:r>
        <w:rPr>
          <w:rFonts w:ascii="標楷體" w:eastAsia="標楷體" w:hint="eastAsia"/>
          <w:sz w:val="48"/>
        </w:rPr>
        <w:t>後續進度</w:t>
      </w:r>
    </w:p>
    <w:p w:rsidR="00C36DD9" w:rsidRDefault="00C36DD9" w:rsidP="00C36DD9">
      <w:pPr>
        <w:spacing w:before="120" w:after="120" w:line="600" w:lineRule="atLeast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t xml:space="preserve">    (</w:t>
      </w:r>
      <w:r>
        <w:rPr>
          <w:rFonts w:ascii="標楷體" w:eastAsia="標楷體" w:hint="eastAsia"/>
          <w:sz w:val="48"/>
        </w:rPr>
        <w:t>五</w:t>
      </w:r>
      <w:r>
        <w:rPr>
          <w:rFonts w:ascii="標楷體" w:eastAsia="標楷體"/>
          <w:sz w:val="48"/>
        </w:rPr>
        <w:t>)</w:t>
      </w:r>
      <w:r>
        <w:rPr>
          <w:rFonts w:ascii="標楷體" w:eastAsia="標楷體" w:hint="eastAsia"/>
          <w:sz w:val="48"/>
        </w:rPr>
        <w:t>執行上之困難</w:t>
      </w:r>
    </w:p>
    <w:p w:rsidR="00C36DD9" w:rsidRDefault="00C36DD9" w:rsidP="00C36DD9">
      <w:pPr>
        <w:spacing w:before="120" w:after="120" w:line="600" w:lineRule="atLeast"/>
        <w:rPr>
          <w:rFonts w:ascii="標楷體" w:eastAsia="標楷體"/>
          <w:sz w:val="48"/>
        </w:rPr>
      </w:pPr>
    </w:p>
    <w:p w:rsidR="00C36DD9" w:rsidRDefault="00C36DD9" w:rsidP="00C36DD9">
      <w:pPr>
        <w:spacing w:before="120" w:after="120" w:line="6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C36DD9" w:rsidRDefault="00C36DD9" w:rsidP="00C36DD9">
      <w:pPr>
        <w:spacing w:before="120" w:after="120" w:line="500" w:lineRule="atLeast"/>
        <w:rPr>
          <w:rFonts w:ascii="標楷體" w:eastAsia="標楷體"/>
          <w:sz w:val="32"/>
        </w:rPr>
      </w:pPr>
    </w:p>
    <w:p w:rsidR="00DC61A9" w:rsidRDefault="00C36DD9" w:rsidP="003162D4">
      <w:pPr>
        <w:spacing w:before="120" w:after="120" w:line="500" w:lineRule="atLeast"/>
        <w:jc w:val="center"/>
      </w:pPr>
      <w:r>
        <w:rPr>
          <w:rFonts w:ascii="標楷體" w:eastAsia="標楷體"/>
        </w:rPr>
        <w:t>&lt;</w:t>
      </w:r>
      <w:r>
        <w:rPr>
          <w:rFonts w:ascii="標楷體" w:eastAsia="標楷體" w:hint="eastAsia"/>
        </w:rPr>
        <w:t>2</w:t>
      </w:r>
      <w:r>
        <w:rPr>
          <w:rFonts w:ascii="標楷體" w:eastAsia="標楷體"/>
        </w:rPr>
        <w:t>&gt;</w:t>
      </w:r>
    </w:p>
    <w:sectPr w:rsidR="00DC61A9">
      <w:pgSz w:w="11907" w:h="16840" w:code="9"/>
      <w:pgMar w:top="1418" w:right="1304" w:bottom="1134" w:left="130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3A" w:rsidRDefault="002C583A" w:rsidP="003162D4">
      <w:pPr>
        <w:spacing w:line="240" w:lineRule="auto"/>
      </w:pPr>
      <w:r>
        <w:separator/>
      </w:r>
    </w:p>
  </w:endnote>
  <w:endnote w:type="continuationSeparator" w:id="0">
    <w:p w:rsidR="002C583A" w:rsidRDefault="002C583A" w:rsidP="00316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3A" w:rsidRDefault="002C583A" w:rsidP="003162D4">
      <w:pPr>
        <w:spacing w:line="240" w:lineRule="auto"/>
      </w:pPr>
      <w:r>
        <w:separator/>
      </w:r>
    </w:p>
  </w:footnote>
  <w:footnote w:type="continuationSeparator" w:id="0">
    <w:p w:rsidR="002C583A" w:rsidRDefault="002C583A" w:rsidP="00316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8F7"/>
    <w:multiLevelType w:val="singleLevel"/>
    <w:tmpl w:val="988E2100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723E7CD5"/>
    <w:multiLevelType w:val="singleLevel"/>
    <w:tmpl w:val="9D0071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D9"/>
    <w:rsid w:val="002C583A"/>
    <w:rsid w:val="003162D4"/>
    <w:rsid w:val="00C36DD9"/>
    <w:rsid w:val="00DC61A9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36DD9"/>
  </w:style>
  <w:style w:type="character" w:customStyle="1" w:styleId="a4">
    <w:name w:val="註解文字 字元"/>
    <w:basedOn w:val="a0"/>
    <w:link w:val="a3"/>
    <w:semiHidden/>
    <w:rsid w:val="00C36DD9"/>
    <w:rPr>
      <w:rFonts w:ascii="Times New Roman" w:eastAsia="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16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62D4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6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62D4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36DD9"/>
  </w:style>
  <w:style w:type="character" w:customStyle="1" w:styleId="a4">
    <w:name w:val="註解文字 字元"/>
    <w:basedOn w:val="a0"/>
    <w:link w:val="a3"/>
    <w:semiHidden/>
    <w:rsid w:val="00C36DD9"/>
    <w:rPr>
      <w:rFonts w:ascii="Times New Roman" w:eastAsia="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16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62D4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6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62D4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Na Hospital</dc:creator>
  <cp:lastModifiedBy>pacsuser</cp:lastModifiedBy>
  <cp:revision>2</cp:revision>
  <dcterms:created xsi:type="dcterms:W3CDTF">2017-01-10T05:31:00Z</dcterms:created>
  <dcterms:modified xsi:type="dcterms:W3CDTF">2017-01-10T05:31:00Z</dcterms:modified>
</cp:coreProperties>
</file>